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Presseinformation</w:t>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Fakten über das Weingut Sonnenmulde</w:t>
      </w:r>
    </w:p>
    <w:p>
      <w:pPr>
        <w:pStyle w:val="Normal"/>
        <w:bidi w:val="0"/>
        <w:ind w:left="860" w:right="860" w:hanging="0"/>
        <w:jc w:val="both"/>
        <w:rPr>
          <w:rFonts w:ascii="Helvetica" w:hAnsi="Helvetica"/>
          <w:b/>
          <w:b/>
          <w:bCs/>
          <w:i w:val="false"/>
          <w:i w:val="false"/>
          <w:iCs w:val="false"/>
          <w:sz w:val="28"/>
          <w:szCs w:val="28"/>
          <w:lang w:val="de-AT"/>
        </w:rPr>
      </w:pPr>
      <w:r>
        <w:rPr>
          <w:rFonts w:ascii="Helvetica" w:hAnsi="Helvetica"/>
          <w:b/>
          <w:bCs/>
          <w:i w:val="false"/>
          <w:iCs w:val="false"/>
          <w:sz w:val="28"/>
          <w:szCs w:val="28"/>
          <w:lang w:val="de-AT"/>
        </w:rPr>
      </w:r>
    </w:p>
    <w:p>
      <w:pPr>
        <w:pStyle w:val="Normal"/>
        <w:bidi w:val="0"/>
        <w:ind w:left="860" w:right="860" w:hanging="0"/>
        <w:jc w:val="both"/>
        <w:rPr>
          <w:rFonts w:ascii="Helvetica" w:hAnsi="Helvetica"/>
          <w:b/>
          <w:b/>
          <w:bCs/>
          <w:i w:val="false"/>
          <w:i w:val="false"/>
          <w:iCs w:val="false"/>
          <w:sz w:val="28"/>
          <w:szCs w:val="28"/>
          <w:lang w:val="de-AT"/>
        </w:rPr>
      </w:pPr>
      <w:r>
        <w:rPr>
          <w:rFonts w:ascii="Helvetica" w:hAnsi="Helvetica"/>
          <w:b/>
          <w:bCs/>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Weingut Sonnenmulde - Tradinnovation und Naturverbundenheit.</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Im Bioweingut Sonnenmulde bewirtschaftet die Familie Schreiner etwa 17 Hektar bester Weinlagen in Gols, einem der bekanntesten und erfolgreichsten Weinorte Österreichs, am Nordostufer des Neusiedlersees. Rot- und Weißweine teilen sich die Anbaufläche zu etwa gleichen Anteilen und auch große Süßweine dürfen im Sortiment nicht fehlen.</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Das Weingut wird seit vielen Generationen als reiner Familienbetrieb geführt und war schon immer im Eigentum der Familie Schreiner. Kein Wunder also, dass sich bei ihnen alles um den Wein dreht.</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Der Name Sonnenmulde entstand durch einen Weingarten der in einer Mulde liegt, und das Logo, die rebengekrönte Sonne, ist seit jeher auf dem Etikett des Weinguts zu finden.</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Seit 2007 führt Familie Schreiner das Weingut vollständig nach den Richtlinien der organisch-biologischen Wirtschaftsweise. Die Familie war schon immer sehr naturverbunden und sich der Verantwortung für ihre Umwelt bewusst. Nach vielen Jahren naturnaher Bewirtschaftung wollte man es aber endlich ganz offiziell machen, "richtig" Bio, mit Zertifikat und höchst erfolgreich! Zusätzlich werden die Weine außerdem vegan ausgebaut.</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 xml:space="preserve">Die Weine werden in Österreich sowie international vertrieben. Wichtige Märkte neben dem heimischen sind dabei Deutschland, die Niederlande, Belgien, Großbrittannien und Skandinavien. In Zukunft möchte man sich auch verstärkt in den aufstrebenden Schwellenländern umsehen und die ausgezeichneten Weine einem wachsendem Publikum in diesen Märkten präsentieren.  </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Durch Zukauf oder Pacht von ausgesuchten Weinbauflächen wächst das Weingut langsam und gezielt an. Wo sich eine Gelegenheit ergibt und eine gute Fläche verfügbar wird, wird schon mal zugegriffen. Qualtiätsüberlegungen haben dabei allerdings immer absoluten Vorrang.</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Im Bioweingut Sonnenmulde legt man besonderen Wert auf persönliche Arbeit. Obim Weingarten, im Keller oder bei der Kundenbetreuung, die Familie ist immer dabei und kümmert sich sich um alles Notwendige. Nur so kann die beste Weinqualität, der beste Kundenservice und deren volle Zufriedenheit gewährleistet werden.</w:t>
      </w:r>
      <w:r>
        <w:br w:type="page"/>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Das Weingut</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Als Winzer kennt man seine Reben. Seit Generation lebt die Familie Schreiner im Einklang mit ihnen und von den Früchten die sie hervorbringen. Im Familienbetrieb arbeiten natürlich alle ständig selber mit. Dies erlaubt einen vollständigen Überblick über die Lagen, den Zustand der Weinstöcke und über die Trauben. Nur das ermöglicht die Erzielung bester Qualitäten. Individuelle und zielgerichtete Arbeit zahlt sich eben aus, und das geht bei einem Familienbetrieb, in dem jeder mit ganzem Herzen dabei ist, immer noch am Besten. Es entstehen Weine die der Familie und immer mehr Menschen auf der ganzen Welt viel Freude und Vergnügen bereiten.</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Tradition und Naturverbundenheit spielen beim Ausbau der Weine eine sehr große Rolle. Der Weinmacher, Andreas Schreiner, steht aber auch frischen Ideen nicht grundsätzlich ablehnend gegenüber. Nicht alles Althergebrachte ist gut, nur weil es immer schon so war, und nicht jede neue Entwicklung ist tatsächlich eine gute Sache. Darum ist es für ihn ausgesprochen wichtig, moderne Entwicklungen im Weinbau, dort wo diese Qualitätsvorteile bringen, mit traditionellen Methoden zu kombinieren, wo diese gut und sinnvoll sind. In der Familie Schreiner nennt man das das ganz einfach Tradinnovation.</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r>
        <w:br w:type="page"/>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Die Familie Schreiner</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So lange man zurückdenken kann wurde in der Familie Schreiner Wein angebaut und man war immer ganz vorn dabei wenn es um Spitzenqualitäten ging. Schon in den 1920er Jahren stand das Weingut für gehobene Weinkultur und beste Qualitätsweine, eine Einstellung die bis heute besteht und maßgeblich für die Betriebsphilosophie ist.</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pPr>
      <w:r>
        <w:rPr>
          <w:rFonts w:ascii="Helvetica" w:hAnsi="Helvetica"/>
          <w:b w:val="false"/>
          <w:bCs w:val="false"/>
          <w:i w:val="false"/>
          <w:iCs w:val="false"/>
          <w:sz w:val="28"/>
          <w:szCs w:val="28"/>
          <w:lang w:val="de-AT"/>
        </w:rPr>
        <w:t xml:space="preserve">Natürlich hat sich in den vielen Jahren die seither vergangen sind </w:t>
      </w:r>
      <w:r>
        <w:rPr>
          <w:rFonts w:ascii="Helvetica" w:hAnsi="Helvetica"/>
          <w:b w:val="false"/>
          <w:bCs w:val="false"/>
          <w:i w:val="false"/>
          <w:iCs w:val="false"/>
          <w:sz w:val="28"/>
          <w:szCs w:val="28"/>
          <w:lang w:val="de-AT"/>
        </w:rPr>
        <w:t>E</w:t>
      </w:r>
      <w:r>
        <w:rPr>
          <w:rFonts w:ascii="Helvetica" w:hAnsi="Helvetica"/>
          <w:b w:val="false"/>
          <w:bCs w:val="false"/>
          <w:i w:val="false"/>
          <w:iCs w:val="false"/>
          <w:sz w:val="28"/>
          <w:szCs w:val="28"/>
          <w:lang w:val="de-AT"/>
        </w:rPr>
        <w:t>iniges getan, doch noch immer sind alle Mitglieder der Familie mit ganzem Herzen bei der Sache und bemühen sich Jahr für Jahr erneut um große Weine zu schaffen. Die Geschwister Andreas und Kathrin Schreiner haben den Betrieb mittlerweile von Ihren Eltern übernommen und führen ihn erfolgreich mit ihren eigenen Familien weiter. Doch natürlich ist auch die alte Generation immer noch dabei und alle zusammen teilen sich die Aufgaben sowie die Freuden des Winzerlebens.</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Andreas Schreiner - Von klein auf immer und überall dabei, war für ihn die Berufswahl von Anfang an klar. Seine Ausbildung absolvierte er an der Weinbauschule Klosterneuburg und der Universität für Bodenkultur in Wien. Nun bringt er seine Kompetenz in Weingarterten und Keller zur Anwendung. Außerdem präsentiert er seine Weine auch gerne bei österreichischen sowie internationalen Veranstaltungen.</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Kathrin Schreiner - Sie ist vor allem im geschäftlichen Bereich tätig. Nach dem Wirtschaftsstudium an der Universität Wien arbeitete Sie im internationalen Umfeld um Erfahrungen für ihr weiteres Leben zu sammeln. Sie ist nun für einen großen Teil der Organisation im Weingut, sowie auch für Weinpräsentationen verantwortlich.</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Hans Schreiner - Übernahm den Betrieb 1983 von seinen Eltern und bewirtschaftete ihn mit seiner Frau bis wiederum die Kinder übernahmen. In diesen Jahren modernisierte er Weingärten und Weine und setzte zunehmend auf naturnahe Produktionsmethoden. Damit legte er den Grundstein für den heutigen erfolgreichen Weg des Weinguts und steht noch immer täglich mit Rat und Tat zur zur Seite.</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Renate Schreiner - Stammt ebenfalls aus einer Weinbauernfamilie und versteht daher ihr Handwerk ganz genau. Sie kümmert sich noch immer um einen großen Teil der Handarbeiten in den Weingärten und ist auch bei organisatorischen Dingen unabkömmlich.</w:t>
      </w:r>
      <w:r>
        <w:br w:type="page"/>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Biologischer Weinbau</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 xml:space="preserve">Nach zwanzig Jahren naturnaher Produktion hat man sich im Weingut Sonnenmulde endgültig für den großen Schritt entschieden und 2007 auf biologische Wirtschaftsweise umgestellt. Für die Familie ist das heute ohne Frage eine der besten Entscheidungen die sie je getroffen hat und in jeder Hinsicht ein voller Erfolg.  </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Nach den Richtlinien für biologischen Anbau zu produzieren bedeutet intensive Arbeit mit dem Boden, den Pflanzen und mit all anderen Lebewesen die einen Weingarten bevölkern, im Gegensatz zu einer vereinfachenden, alleinigen Konzentration auf die Weinreben. Alles dreht sich um die Entstehung und Pflege eines vielfältigen Ökosystems, statt einer wüsten Monokultur. Bodenbelebung durch Gründüngung und Kompost liefer</w:t>
      </w:r>
      <w:r>
        <w:rPr>
          <w:rFonts w:ascii="Helvetica" w:hAnsi="Helvetica"/>
          <w:b w:val="false"/>
          <w:bCs w:val="false"/>
          <w:i w:val="false"/>
          <w:iCs w:val="false"/>
          <w:sz w:val="28"/>
          <w:szCs w:val="28"/>
          <w:lang w:val="de-AT"/>
        </w:rPr>
        <w:t>n</w:t>
      </w:r>
      <w:r>
        <w:rPr>
          <w:rFonts w:ascii="Helvetica" w:hAnsi="Helvetica"/>
          <w:b w:val="false"/>
          <w:bCs w:val="false"/>
          <w:i w:val="false"/>
          <w:iCs w:val="false"/>
          <w:sz w:val="28"/>
          <w:szCs w:val="28"/>
          <w:lang w:val="de-AT"/>
        </w:rPr>
        <w:t xml:space="preserve"> alle Nährstoffe die die Reben brauchen, ganz ohne Chemie oder Kunstdünger. Viele nützliche Insekten finden im Bioweingarten einen idealen Lebensraum, halten Schädlinge im Zaum und locken größere Tiere wie Vögel und Säugetiere an. Eine gesunde Umwelt führt zu gesunden und starken Weinreben die die allerbesten Trauben tragen, voller Süße, Aroma und vollkommen natürlich.</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Im Bioweingut verwendet man solche Trauben gerne für großartige Weine. Alle werden schonend vergoren, bekommen ausreichend Zeit um sich zu beruhigen, zu entwickeln und um ihre Trinkreife zu erlangen. Die Familie ist stolz auf den traditionellen Weinkeller mit den großen, alten Eichenholfzässern. Es findet sich dort aber auch modernste Technik, und zwar genau dort wo es notwendig und vorteilhaft für beste Weinqualität ist.</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pPr>
      <w:r>
        <w:rPr>
          <w:rFonts w:ascii="Helvetica" w:hAnsi="Helvetica"/>
          <w:b w:val="false"/>
          <w:bCs w:val="false"/>
          <w:i w:val="false"/>
          <w:iCs w:val="false"/>
          <w:sz w:val="28"/>
          <w:szCs w:val="28"/>
          <w:lang w:val="de-AT"/>
        </w:rPr>
        <w:t xml:space="preserve">Eine belebte, gesunde Umwelt ist sehr wichtig für uns. Um das zu zeigen, haben wir uns etwas besonderes ausgedacht. Heimische Tiere und Pflanzen, </w:t>
      </w:r>
      <w:r>
        <w:rPr>
          <w:rFonts w:ascii="Helvetica" w:hAnsi="Helvetica"/>
          <w:b w:val="false"/>
          <w:bCs w:val="false"/>
          <w:i w:val="false"/>
          <w:iCs w:val="false"/>
          <w:sz w:val="28"/>
          <w:szCs w:val="28"/>
          <w:lang w:val="de-AT"/>
        </w:rPr>
        <w:t>die sich</w:t>
      </w:r>
      <w:r>
        <w:rPr>
          <w:rFonts w:ascii="Helvetica" w:hAnsi="Helvetica"/>
          <w:b w:val="false"/>
          <w:bCs w:val="false"/>
          <w:i w:val="false"/>
          <w:iCs w:val="false"/>
          <w:sz w:val="28"/>
          <w:szCs w:val="28"/>
          <w:lang w:val="de-AT"/>
        </w:rPr>
        <w:t xml:space="preserve"> in unseren </w:t>
      </w:r>
      <w:r>
        <w:rPr>
          <w:rFonts w:ascii="Helvetica" w:hAnsi="Helvetica"/>
          <w:b w:val="false"/>
          <w:bCs w:val="false"/>
          <w:i w:val="false"/>
          <w:iCs w:val="false"/>
          <w:sz w:val="28"/>
          <w:szCs w:val="28"/>
          <w:lang w:val="de-AT"/>
        </w:rPr>
        <w:t>Biow</w:t>
      </w:r>
      <w:r>
        <w:rPr>
          <w:rFonts w:ascii="Helvetica" w:hAnsi="Helvetica"/>
          <w:b w:val="false"/>
          <w:bCs w:val="false"/>
          <w:i w:val="false"/>
          <w:iCs w:val="false"/>
          <w:sz w:val="28"/>
          <w:szCs w:val="28"/>
          <w:lang w:val="de-AT"/>
        </w:rPr>
        <w:t xml:space="preserve">eingärten </w:t>
      </w:r>
      <w:r>
        <w:rPr>
          <w:rFonts w:ascii="Helvetica" w:hAnsi="Helvetica"/>
          <w:b w:val="false"/>
          <w:bCs w:val="false"/>
          <w:i w:val="false"/>
          <w:iCs w:val="false"/>
          <w:sz w:val="28"/>
          <w:szCs w:val="28"/>
          <w:lang w:val="de-AT"/>
        </w:rPr>
        <w:t>wohl fühlen</w:t>
      </w:r>
      <w:r>
        <w:rPr>
          <w:rFonts w:ascii="Helvetica" w:hAnsi="Helvetica"/>
          <w:b w:val="false"/>
          <w:bCs w:val="false"/>
          <w:i w:val="false"/>
          <w:iCs w:val="false"/>
          <w:sz w:val="28"/>
          <w:szCs w:val="28"/>
          <w:lang w:val="de-AT"/>
        </w:rPr>
        <w:t>, repräsentieren unsere Weine auf dem Etikett. Jedes Symbol teilt eine spezielle Eigenschaft oder eine kleine Geschichte mit dem Wein für das es steht. Jede Flaschen unserer Weine trägt wiederum die Botschaft in die Welt, dass es in biologischen Weingärten weit mehr gibt als nur Weinreben.</w:t>
      </w:r>
      <w:r>
        <w:br w:type="page"/>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Erfolgsgeschichten</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Eine einfache Philosophie die sich durch alles Schaffen im Weingut Sonnenmulde zieht ist, dass sich Weine aus biologischem Anbau nicht nur mit Ihresgleichen messen müssen, sondern mit allen anderen Weinen auf dem Markt.  Das heißt, sie müssen zumindest gleich gut, wenn nicht sogar besser sein. Das braucht Arbeit und einen vollen Fokus auf die Weinqualität aber es ist ganz klar möglich.</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Sonnenmulde Bioweine treten jedes Jahr zu mehreren Weinwettbewerben an und werde immer wieder ausgezeichnet bewertet. Eine vollständige Aufzählung aller Auszeichnungen würde den Rahmen dieses Dokuments sprengen, die Liste ist daher auf der Webseite des Weinguts einzusehen.</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Trotz aller Auszeichnungen und Empfehlungen, den besten Eindruck bekommt man aber immer noch beim selber Probieren. Verkosten Sie die Weine aus der Sonnenmulde und erfahren sie selbst warum die Familie Schreiner gerade diesen Weg gewählt hat, und warum alle sicher sind, dass sie damit richtig liegen. Probieren Sie - Sie werden sehen!</w:t>
      </w:r>
      <w:r>
        <w:br w:type="page"/>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36"/>
          <w:szCs w:val="36"/>
          <w:lang w:val="de-AT"/>
        </w:rPr>
      </w:pPr>
      <w:r>
        <w:rPr>
          <w:rFonts w:ascii="Helvetica" w:hAnsi="Helvetica"/>
          <w:b w:val="false"/>
          <w:bCs w:val="false"/>
          <w:i w:val="false"/>
          <w:iCs w:val="false"/>
          <w:sz w:val="36"/>
          <w:szCs w:val="36"/>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Weiteres Informationsmaterial</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6"/>
          <w:szCs w:val="26"/>
          <w:lang w:val="de-AT"/>
        </w:rPr>
      </w:pPr>
      <w:r>
        <w:rPr>
          <w:rFonts w:ascii="Helvetica" w:hAnsi="Helvetica"/>
          <w:b w:val="false"/>
          <w:bCs w:val="false"/>
          <w:i w:val="false"/>
          <w:iCs w:val="false"/>
          <w:sz w:val="26"/>
          <w:szCs w:val="26"/>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Presseinfo:</w:t>
      </w:r>
    </w:p>
    <w:p>
      <w:pPr>
        <w:pStyle w:val="Normal"/>
        <w:bidi w:val="0"/>
        <w:ind w:left="860" w:right="860" w:hanging="0"/>
        <w:jc w:val="both"/>
        <w:rPr>
          <w:rFonts w:ascii="News Gothic Std" w:hAnsi="News Gothic Std"/>
          <w:b w:val="false"/>
          <w:b w:val="false"/>
          <w:bCs w:val="false"/>
          <w:i w:val="false"/>
          <w:i w:val="false"/>
          <w:iCs w:val="false"/>
          <w:sz w:val="28"/>
          <w:szCs w:val="28"/>
        </w:rPr>
      </w:pPr>
      <w:hyperlink r:id="rId2">
        <w:r>
          <w:rPr>
            <w:rStyle w:val="Internetverknpfung"/>
            <w:rFonts w:ascii="Helvetica" w:hAnsi="Helvetica"/>
            <w:b w:val="false"/>
            <w:bCs w:val="false"/>
            <w:i w:val="false"/>
            <w:iCs w:val="false"/>
            <w:sz w:val="28"/>
            <w:szCs w:val="28"/>
          </w:rPr>
          <w:t>http</w:t>
        </w:r>
      </w:hyperlink>
      <w:hyperlink r:id="rId3">
        <w:r>
          <w:rPr>
            <w:rStyle w:val="Internetverknpfung"/>
            <w:rFonts w:ascii="Helvetica" w:hAnsi="Helvetica"/>
            <w:b w:val="false"/>
            <w:bCs w:val="false"/>
            <w:i w:val="false"/>
            <w:iCs w:val="false"/>
            <w:sz w:val="28"/>
            <w:szCs w:val="28"/>
          </w:rPr>
          <w:t>s</w:t>
        </w:r>
      </w:hyperlink>
      <w:hyperlink r:id="rId4">
        <w:r>
          <w:rPr>
            <w:rStyle w:val="Internetverknpfung"/>
            <w:rFonts w:ascii="Helvetica" w:hAnsi="Helvetica"/>
            <w:b w:val="false"/>
            <w:bCs w:val="false"/>
            <w:i w:val="false"/>
            <w:iCs w:val="false"/>
            <w:sz w:val="28"/>
            <w:szCs w:val="28"/>
          </w:rPr>
          <w:t>://www.sonnenmulde.at/</w:t>
        </w:r>
      </w:hyperlink>
      <w:hyperlink r:id="rId5">
        <w:r>
          <w:rPr>
            <w:rStyle w:val="Internetverknpfung"/>
            <w:rFonts w:ascii="Helvetica" w:hAnsi="Helvetica"/>
            <w:b w:val="false"/>
            <w:bCs w:val="false"/>
            <w:i w:val="false"/>
            <w:iCs w:val="false"/>
            <w:sz w:val="28"/>
            <w:szCs w:val="28"/>
          </w:rPr>
          <w:t>presse</w:t>
        </w:r>
      </w:hyperlink>
      <w:hyperlink r:id="rId6">
        <w:r>
          <w:rPr>
            <w:rStyle w:val="Internetverknpfung"/>
            <w:rFonts w:ascii="Helvetica" w:hAnsi="Helvetica"/>
            <w:b w:val="false"/>
            <w:bCs w:val="false"/>
            <w:i w:val="false"/>
            <w:iCs w:val="false"/>
            <w:sz w:val="28"/>
            <w:szCs w:val="28"/>
          </w:rPr>
          <w:t>/</w:t>
        </w:r>
      </w:hyperlink>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Fotos uns Logos:</w:t>
      </w:r>
    </w:p>
    <w:p>
      <w:pPr>
        <w:pStyle w:val="Normal"/>
        <w:bidi w:val="0"/>
        <w:ind w:left="860" w:right="860" w:hanging="0"/>
        <w:jc w:val="both"/>
        <w:rPr/>
      </w:pPr>
      <w:hyperlink r:id="rId7">
        <w:r>
          <w:rPr>
            <w:rStyle w:val="Internetverknpfung"/>
            <w:rFonts w:ascii="Helvetica" w:hAnsi="Helvetica"/>
            <w:b w:val="false"/>
            <w:bCs w:val="false"/>
            <w:i w:val="false"/>
            <w:iCs w:val="false"/>
            <w:sz w:val="28"/>
            <w:szCs w:val="28"/>
            <w:lang w:val="de-AT"/>
          </w:rPr>
          <w:t>http</w:t>
        </w:r>
      </w:hyperlink>
      <w:hyperlink r:id="rId8">
        <w:r>
          <w:rPr>
            <w:rStyle w:val="Internetverknpfung"/>
            <w:rFonts w:ascii="Helvetica" w:hAnsi="Helvetica"/>
            <w:b w:val="false"/>
            <w:bCs w:val="false"/>
            <w:i w:val="false"/>
            <w:iCs w:val="false"/>
            <w:sz w:val="28"/>
            <w:szCs w:val="28"/>
            <w:lang w:val="de-AT"/>
          </w:rPr>
          <w:t>s</w:t>
        </w:r>
      </w:hyperlink>
      <w:hyperlink r:id="rId9">
        <w:r>
          <w:rPr>
            <w:rStyle w:val="Internetverknpfung"/>
            <w:rFonts w:ascii="Helvetica" w:hAnsi="Helvetica"/>
            <w:b w:val="false"/>
            <w:bCs w:val="false"/>
            <w:i w:val="false"/>
            <w:iCs w:val="false"/>
            <w:sz w:val="28"/>
            <w:szCs w:val="28"/>
            <w:lang w:val="de-AT"/>
          </w:rPr>
          <w:t>://www.sonnenmulde.at/</w:t>
        </w:r>
      </w:hyperlink>
      <w:hyperlink r:id="rId10">
        <w:r>
          <w:rPr>
            <w:rStyle w:val="Internetverknpfung"/>
            <w:rFonts w:ascii="Helvetica" w:hAnsi="Helvetica"/>
            <w:b w:val="false"/>
            <w:bCs w:val="false"/>
            <w:i w:val="false"/>
            <w:iCs w:val="false"/>
            <w:color w:val="000080"/>
            <w:sz w:val="28"/>
            <w:szCs w:val="28"/>
            <w:u w:val="single"/>
            <w:lang w:val="zxx" w:eastAsia="zxx" w:bidi="zxx"/>
          </w:rPr>
          <w:t>presse</w:t>
        </w:r>
      </w:hyperlink>
      <w:hyperlink r:id="rId11">
        <w:r>
          <w:rPr>
            <w:rStyle w:val="Internetverknpfung"/>
            <w:rFonts w:ascii="Helvetica" w:hAnsi="Helvetica"/>
            <w:b w:val="false"/>
            <w:bCs w:val="false"/>
            <w:i w:val="false"/>
            <w:iCs w:val="false"/>
            <w:sz w:val="28"/>
            <w:szCs w:val="28"/>
            <w:lang w:val="de-AT"/>
          </w:rPr>
          <w:t>/</w:t>
        </w:r>
      </w:hyperlink>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Prämierte Sonnenmulde Weine:</w:t>
      </w:r>
    </w:p>
    <w:p>
      <w:pPr>
        <w:pStyle w:val="Normal"/>
        <w:bidi w:val="0"/>
        <w:ind w:left="860" w:right="860" w:hanging="0"/>
        <w:jc w:val="both"/>
        <w:rPr/>
      </w:pPr>
      <w:r>
        <w:rPr>
          <w:rFonts w:ascii="Helvetica" w:hAnsi="Helvetica"/>
          <w:b w:val="false"/>
          <w:bCs w:val="false"/>
          <w:i w:val="false"/>
          <w:iCs w:val="false"/>
          <w:sz w:val="28"/>
          <w:szCs w:val="28"/>
          <w:lang w:val="de-AT"/>
        </w:rPr>
        <w:t xml:space="preserve"> </w:t>
      </w:r>
      <w:hyperlink r:id="rId12">
        <w:r>
          <w:rPr>
            <w:rStyle w:val="Internetverknpfung"/>
            <w:rFonts w:ascii="Helvetica" w:hAnsi="Helvetica"/>
            <w:i w:val="false"/>
            <w:iCs w:val="false"/>
            <w:sz w:val="28"/>
            <w:szCs w:val="28"/>
          </w:rPr>
          <w:t>http</w:t>
        </w:r>
      </w:hyperlink>
      <w:hyperlink r:id="rId13">
        <w:r>
          <w:rPr>
            <w:rStyle w:val="Internetverknpfung"/>
            <w:rFonts w:ascii="Helvetica" w:hAnsi="Helvetica"/>
            <w:i w:val="false"/>
            <w:iCs w:val="false"/>
            <w:sz w:val="28"/>
            <w:szCs w:val="28"/>
          </w:rPr>
          <w:t>s</w:t>
        </w:r>
      </w:hyperlink>
      <w:hyperlink r:id="rId14">
        <w:r>
          <w:rPr>
            <w:rStyle w:val="Internetverknpfung"/>
            <w:rFonts w:ascii="Helvetica" w:hAnsi="Helvetica"/>
            <w:i w:val="false"/>
            <w:iCs w:val="false"/>
            <w:sz w:val="28"/>
            <w:szCs w:val="28"/>
          </w:rPr>
          <w:t>://www.sonnenmulde.at/weine/auszeichnungen/</w:t>
        </w:r>
      </w:hyperlink>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Gesammelltes Informationsmaterial:</w:t>
      </w:r>
    </w:p>
    <w:p>
      <w:pPr>
        <w:pStyle w:val="Normal"/>
        <w:bidi w:val="0"/>
        <w:ind w:left="860" w:right="860" w:hanging="0"/>
        <w:jc w:val="both"/>
        <w:rPr/>
      </w:pPr>
      <w:hyperlink r:id="rId15">
        <w:r>
          <w:rPr>
            <w:rStyle w:val="Internetverknpfung"/>
            <w:rFonts w:ascii="Helvetica" w:hAnsi="Helvetica"/>
            <w:b w:val="false"/>
            <w:bCs w:val="false"/>
            <w:i w:val="false"/>
            <w:iCs w:val="false"/>
            <w:sz w:val="28"/>
            <w:szCs w:val="28"/>
          </w:rPr>
          <w:t>http</w:t>
        </w:r>
      </w:hyperlink>
      <w:hyperlink r:id="rId16">
        <w:r>
          <w:rPr>
            <w:rStyle w:val="Internetverknpfung"/>
            <w:rFonts w:ascii="Helvetica" w:hAnsi="Helvetica"/>
            <w:b w:val="false"/>
            <w:bCs w:val="false"/>
            <w:i w:val="false"/>
            <w:iCs w:val="false"/>
            <w:sz w:val="28"/>
            <w:szCs w:val="28"/>
          </w:rPr>
          <w:t>s</w:t>
        </w:r>
      </w:hyperlink>
      <w:hyperlink r:id="rId17">
        <w:r>
          <w:rPr>
            <w:rStyle w:val="Internetverknpfung"/>
            <w:rFonts w:ascii="Helvetica" w:hAnsi="Helvetica"/>
            <w:b w:val="false"/>
            <w:bCs w:val="false"/>
            <w:i w:val="false"/>
            <w:iCs w:val="false"/>
            <w:sz w:val="28"/>
            <w:szCs w:val="28"/>
          </w:rPr>
          <w:t>://www.sonnenmulde.at/</w:t>
        </w:r>
      </w:hyperlink>
      <w:hyperlink r:id="rId18">
        <w:r>
          <w:rPr>
            <w:rStyle w:val="Internetverknpfung"/>
            <w:rFonts w:ascii="Helvetica" w:hAnsi="Helvetica"/>
            <w:b w:val="false"/>
            <w:bCs w:val="false"/>
            <w:i w:val="false"/>
            <w:iCs w:val="false"/>
            <w:color w:val="000080"/>
            <w:sz w:val="28"/>
            <w:szCs w:val="28"/>
            <w:u w:val="single"/>
            <w:lang w:val="zxx" w:eastAsia="zxx" w:bidi="zxx"/>
          </w:rPr>
          <w:t>presse</w:t>
        </w:r>
      </w:hyperlink>
      <w:hyperlink r:id="rId19">
        <w:r>
          <w:rPr>
            <w:rStyle w:val="Internetverknpfung"/>
            <w:rFonts w:ascii="Helvetica" w:hAnsi="Helvetica"/>
            <w:b w:val="false"/>
            <w:bCs w:val="false"/>
            <w:i w:val="false"/>
            <w:iCs w:val="false"/>
            <w:sz w:val="28"/>
            <w:szCs w:val="28"/>
          </w:rPr>
          <w:t>/</w:t>
        </w:r>
      </w:hyperlink>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b/>
          <w:bCs/>
          <w:i w:val="false"/>
          <w:i w:val="false"/>
          <w:iCs w:val="false"/>
          <w:sz w:val="32"/>
          <w:szCs w:val="32"/>
          <w:lang w:val="de-AT"/>
        </w:rPr>
      </w:pPr>
      <w:r>
        <w:rPr>
          <w:rFonts w:ascii="Helvetica" w:hAnsi="Helvetica"/>
          <w:b/>
          <w:bCs/>
          <w:i w:val="false"/>
          <w:iCs w:val="false"/>
          <w:sz w:val="32"/>
          <w:szCs w:val="32"/>
          <w:lang w:val="de-AT"/>
        </w:rPr>
        <w:t>Kontakt</w:t>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86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Andreas Schreiner, Kahtrin Schreiner</w:t>
      </w:r>
    </w:p>
    <w:p>
      <w:pPr>
        <w:pStyle w:val="Normal"/>
        <w:bidi w:val="0"/>
        <w:ind w:left="860" w:right="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e-Mail:</w:t>
      </w:r>
    </w:p>
    <w:p>
      <w:pPr>
        <w:pStyle w:val="Normal"/>
        <w:bidi w:val="0"/>
        <w:ind w:left="860" w:right="0" w:hanging="0"/>
        <w:jc w:val="both"/>
        <w:rPr>
          <w:rFonts w:ascii="Avalon" w:hAnsi="Avalon"/>
        </w:rPr>
      </w:pPr>
      <w:hyperlink r:id="rId20">
        <w:r>
          <w:rPr>
            <w:rStyle w:val="Internetverknpfung"/>
            <w:rFonts w:ascii="Helvetica" w:hAnsi="Helvetica"/>
            <w:b w:val="false"/>
            <w:bCs w:val="false"/>
            <w:i w:val="false"/>
            <w:iCs w:val="false"/>
            <w:sz w:val="28"/>
            <w:szCs w:val="28"/>
            <w:lang w:val="de-AT"/>
          </w:rPr>
          <w:t>press</w:t>
        </w:r>
      </w:hyperlink>
      <w:hyperlink r:id="rId21">
        <w:r>
          <w:rPr>
            <w:rStyle w:val="Internetverknpfung"/>
            <w:rFonts w:ascii="Helvetica" w:hAnsi="Helvetica"/>
            <w:b w:val="false"/>
            <w:bCs w:val="false"/>
            <w:i w:val="false"/>
            <w:iCs w:val="false"/>
            <w:sz w:val="28"/>
            <w:szCs w:val="28"/>
            <w:lang w:val="de-AT"/>
          </w:rPr>
          <w:t>e</w:t>
        </w:r>
      </w:hyperlink>
      <w:hyperlink r:id="rId22">
        <w:r>
          <w:rPr>
            <w:rStyle w:val="Internetverknpfung"/>
            <w:rFonts w:ascii="Helvetica" w:hAnsi="Helvetica"/>
            <w:b w:val="false"/>
            <w:bCs w:val="false"/>
            <w:i w:val="false"/>
            <w:iCs w:val="false"/>
            <w:sz w:val="28"/>
            <w:szCs w:val="28"/>
            <w:lang w:val="de-AT"/>
          </w:rPr>
          <w:t>@sonnenmulde.at</w:t>
        </w:r>
      </w:hyperlink>
    </w:p>
    <w:p>
      <w:pPr>
        <w:pStyle w:val="Normal"/>
        <w:bidi w:val="0"/>
        <w:ind w:left="860" w:right="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r>
    </w:p>
    <w:p>
      <w:pPr>
        <w:pStyle w:val="Normal"/>
        <w:bidi w:val="0"/>
        <w:ind w:left="860" w:right="0" w:hanging="0"/>
        <w:jc w:val="both"/>
        <w:rPr>
          <w:rFonts w:ascii="Helvetica" w:hAnsi="Helvetica"/>
          <w:b w:val="false"/>
          <w:b w:val="false"/>
          <w:bCs w:val="false"/>
          <w:i w:val="false"/>
          <w:i w:val="false"/>
          <w:iCs w:val="false"/>
          <w:sz w:val="28"/>
          <w:szCs w:val="28"/>
          <w:lang w:val="de-AT"/>
        </w:rPr>
      </w:pPr>
      <w:r>
        <w:rPr>
          <w:rFonts w:ascii="Helvetica" w:hAnsi="Helvetica"/>
          <w:b w:val="false"/>
          <w:bCs w:val="false"/>
          <w:i w:val="false"/>
          <w:iCs w:val="false"/>
          <w:sz w:val="28"/>
          <w:szCs w:val="28"/>
          <w:lang w:val="de-AT"/>
        </w:rPr>
        <w:t>web:</w:t>
      </w:r>
    </w:p>
    <w:p>
      <w:pPr>
        <w:pStyle w:val="Normal"/>
        <w:bidi w:val="0"/>
        <w:ind w:left="860" w:right="0" w:hanging="0"/>
        <w:jc w:val="both"/>
        <w:rPr>
          <w:rFonts w:ascii="News Gothic Std" w:hAnsi="News Gothic Std"/>
          <w:b w:val="false"/>
          <w:b w:val="false"/>
          <w:bCs w:val="false"/>
          <w:i w:val="false"/>
          <w:i w:val="false"/>
          <w:iCs w:val="false"/>
          <w:sz w:val="26"/>
          <w:szCs w:val="26"/>
        </w:rPr>
      </w:pPr>
      <w:hyperlink r:id="rId23">
        <w:r>
          <w:rPr>
            <w:rStyle w:val="Internetverknpfung"/>
            <w:rFonts w:ascii="Helvetica" w:hAnsi="Helvetica"/>
            <w:b w:val="false"/>
            <w:bCs w:val="false"/>
            <w:i w:val="false"/>
            <w:iCs w:val="false"/>
            <w:sz w:val="28"/>
            <w:szCs w:val="28"/>
            <w:lang w:val="de-AT"/>
          </w:rPr>
          <w:t>http://www.sonnenmulde.at</w:t>
        </w:r>
      </w:hyperlink>
    </w:p>
    <w:sectPr>
      <w:type w:val="nextPage"/>
      <w:pgSz w:w="11906" w:h="16838"/>
      <w:pgMar w:left="0" w:right="0" w:header="0" w:top="0" w:footer="0" w:bottom="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auto"/>
    <w:pitch w:val="default"/>
  </w:font>
  <w:font w:name="Helvetica">
    <w:altName w:val="Arial"/>
    <w:charset w:val="01"/>
    <w:family w:val="auto"/>
    <w:pitch w:val="default"/>
  </w:font>
  <w:font w:name="Helvetica">
    <w:altName w:val="Arial"/>
    <w:charset w:val="01"/>
    <w:family w:val="swiss"/>
    <w:pitch w:val="variable"/>
  </w:font>
  <w:font w:name="News Gothic Std">
    <w:charset w:val="01"/>
    <w:family w:val="swiss"/>
    <w:pitch w:val="variable"/>
  </w:font>
  <w:font w:name="Avalon">
    <w:charset w:val="01"/>
    <w:family w:val="auto"/>
    <w:pitch w:val="variable"/>
  </w:font>
</w:fonts>
</file>

<file path=word/settings.xml><?xml version="1.0" encoding="utf-8"?>
<w:settings xmlns:w="http://schemas.openxmlformats.org/wordprocessingml/2006/main">
  <w:zoom w:percent="67"/>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WenQuanYi Zen Hei" w:cs="Lohit Hindi"/>
        <w:kern w:val="2"/>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Cambria" w:hAnsi="Cambria" w:eastAsia="WenQuanYi Zen Hei" w:cs="Lohit Hindi"/>
      <w:color w:val="auto"/>
      <w:kern w:val="2"/>
      <w:sz w:val="24"/>
      <w:szCs w:val="24"/>
      <w:lang w:val="en-US"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Helvetica;Arial" w:hAnsi="Helvetica;Arial" w:eastAsia="WenQuanYi Zen Hei" w:cs="Lohit Hindi"/>
      <w:sz w:val="28"/>
      <w:szCs w:val="28"/>
    </w:rPr>
  </w:style>
  <w:style w:type="paragraph" w:styleId="Textkrper">
    <w:name w:val="Body Text"/>
    <w:basedOn w:val="Normal"/>
    <w:pPr>
      <w:spacing w:before="0" w:after="120"/>
    </w:pPr>
    <w:rPr/>
  </w:style>
  <w:style w:type="paragraph" w:styleId="Liste">
    <w:name w:val="List"/>
    <w:basedOn w:val="Textkrper"/>
    <w:pPr/>
    <w:rPr>
      <w:rFonts w:ascii="Cambria" w:hAnsi="Cambria" w:cs="Lohit Hindi"/>
    </w:rPr>
  </w:style>
  <w:style w:type="paragraph" w:styleId="Beschriftung">
    <w:name w:val="Caption"/>
    <w:basedOn w:val="Normal"/>
    <w:qFormat/>
    <w:pPr>
      <w:suppressLineNumbers/>
      <w:spacing w:before="120" w:after="120"/>
    </w:pPr>
    <w:rPr>
      <w:rFonts w:ascii="Cambria" w:hAnsi="Cambria" w:cs="Lohit Hindi"/>
      <w:i/>
      <w:iCs/>
      <w:sz w:val="24"/>
      <w:szCs w:val="24"/>
    </w:rPr>
  </w:style>
  <w:style w:type="paragraph" w:styleId="Verzeichnis">
    <w:name w:val="Verzeichnis"/>
    <w:basedOn w:val="Normal"/>
    <w:qFormat/>
    <w:pPr>
      <w:suppressLineNumbers/>
    </w:pPr>
    <w:rPr>
      <w:rFonts w:ascii="Cambria" w:hAnsi="Cambria"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onnenmulde.at/downloads/" TargetMode="External"/><Relationship Id="rId3" Type="http://schemas.openxmlformats.org/officeDocument/2006/relationships/hyperlink" Target="http://www.sonnenmulde.at/downloads/" TargetMode="External"/><Relationship Id="rId4" Type="http://schemas.openxmlformats.org/officeDocument/2006/relationships/hyperlink" Target="http://www.sonnenmulde.at/downloads/" TargetMode="External"/><Relationship Id="rId5" Type="http://schemas.openxmlformats.org/officeDocument/2006/relationships/hyperlink" Target="http://www.sonnenmulde.at/downloads/" TargetMode="External"/><Relationship Id="rId6" Type="http://schemas.openxmlformats.org/officeDocument/2006/relationships/hyperlink" Target="http://www.sonnenmulde.at/downloads/" TargetMode="External"/><Relationship Id="rId7" Type="http://schemas.openxmlformats.org/officeDocument/2006/relationships/hyperlink" Target="http://www.sonnenmulde.at/downloads/" TargetMode="External"/><Relationship Id="rId8" Type="http://schemas.openxmlformats.org/officeDocument/2006/relationships/hyperlink" Target="http://www.sonnenmulde.at/downloads/" TargetMode="External"/><Relationship Id="rId9" Type="http://schemas.openxmlformats.org/officeDocument/2006/relationships/hyperlink" Target="http://www.sonnenmulde.at/downloads/" TargetMode="External"/><Relationship Id="rId10" Type="http://schemas.openxmlformats.org/officeDocument/2006/relationships/hyperlink" Target="http://www.sonnenmulde.at/downloads/" TargetMode="External"/><Relationship Id="rId11" Type="http://schemas.openxmlformats.org/officeDocument/2006/relationships/hyperlink" Target="http://www.sonnenmulde.at/downloads/" TargetMode="External"/><Relationship Id="rId12" Type="http://schemas.openxmlformats.org/officeDocument/2006/relationships/hyperlink" Target="http://www.sonnenmulde.at/weine/auszeichnungen/" TargetMode="External"/><Relationship Id="rId13" Type="http://schemas.openxmlformats.org/officeDocument/2006/relationships/hyperlink" Target="http://www.sonnenmulde.at/weine/auszeichnungen/" TargetMode="External"/><Relationship Id="rId14" Type="http://schemas.openxmlformats.org/officeDocument/2006/relationships/hyperlink" Target="http://www.sonnenmulde.at/weine/auszeichnungen/" TargetMode="External"/><Relationship Id="rId15" Type="http://schemas.openxmlformats.org/officeDocument/2006/relationships/hyperlink" Target="http://www.sonnenmulde.at/downloads/" TargetMode="External"/><Relationship Id="rId16" Type="http://schemas.openxmlformats.org/officeDocument/2006/relationships/hyperlink" Target="http://www.sonnenmulde.at/downloads/" TargetMode="External"/><Relationship Id="rId17" Type="http://schemas.openxmlformats.org/officeDocument/2006/relationships/hyperlink" Target="http://www.sonnenmulde.at/downloads/" TargetMode="External"/><Relationship Id="rId18" Type="http://schemas.openxmlformats.org/officeDocument/2006/relationships/hyperlink" Target="http://www.sonnenmulde.at/downloads/" TargetMode="External"/><Relationship Id="rId19" Type="http://schemas.openxmlformats.org/officeDocument/2006/relationships/hyperlink" Target="http://www.sonnenmulde.at/downloads/" TargetMode="External"/><Relationship Id="rId20" Type="http://schemas.openxmlformats.org/officeDocument/2006/relationships/hyperlink" Target="mailto:presse@sonnenmulde.at" TargetMode="External"/><Relationship Id="rId21" Type="http://schemas.openxmlformats.org/officeDocument/2006/relationships/hyperlink" Target="mailto:presse@sonnenmulde.at" TargetMode="External"/><Relationship Id="rId22" Type="http://schemas.openxmlformats.org/officeDocument/2006/relationships/hyperlink" Target="mailto:presse@sonnenmulde.at" TargetMode="External"/><Relationship Id="rId23" Type="http://schemas.openxmlformats.org/officeDocument/2006/relationships/hyperlink" Target="http://www.sonnenmulde.at/" TargetMode="Externa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98</TotalTime>
  <Application>LibreOffice/6.4.1.2$Linux_X86_64 LibreOffice_project/40$Build-2</Application>
  <Pages>6</Pages>
  <Words>1290</Words>
  <Characters>7825</Characters>
  <CharactersWithSpaces>9077</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2011-11-26T14:29:29Z</dcterms:created>
  <dc:creator>Andreas </dc:creator>
  <dc:description/>
  <dc:language>de-AT</dc:language>
  <cp:lastModifiedBy/>
  <dcterms:modified xsi:type="dcterms:W3CDTF">2020-03-25T16:39:18Z</dcterms:modified>
  <cp:revision>46</cp:revision>
  <dc:subject/>
  <dc:title/>
</cp:coreProperties>
</file>